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6468" w14:textId="77777777" w:rsidR="00640B0F" w:rsidRDefault="00000000">
      <w:pPr>
        <w:pStyle w:val="Ttulo2"/>
        <w:keepNext w:val="0"/>
        <w:keepLines w:val="0"/>
        <w:widowControl w:val="0"/>
        <w:spacing w:before="70" w:after="4" w:line="240" w:lineRule="auto"/>
        <w:ind w:left="898" w:right="898"/>
        <w:jc w:val="center"/>
        <w:rPr>
          <w:b/>
          <w:sz w:val="24"/>
          <w:szCs w:val="24"/>
        </w:rPr>
      </w:pPr>
      <w:bookmarkStart w:id="0" w:name="_azsryhnd8u8c" w:colFirst="0" w:colLast="0"/>
      <w:bookmarkEnd w:id="0"/>
      <w:r>
        <w:rPr>
          <w:b/>
          <w:sz w:val="24"/>
          <w:szCs w:val="24"/>
        </w:rPr>
        <w:t>ANEXO XI - Termo de Compromisso</w:t>
      </w:r>
    </w:p>
    <w:tbl>
      <w:tblPr>
        <w:tblStyle w:val="a"/>
        <w:tblW w:w="9141" w:type="dxa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41"/>
        <w:gridCol w:w="60"/>
      </w:tblGrid>
      <w:tr w:rsidR="00640B0F" w14:paraId="7B8CBF19" w14:textId="77777777" w:rsidTr="00AE4820">
        <w:trPr>
          <w:trHeight w:val="1679"/>
        </w:trPr>
        <w:tc>
          <w:tcPr>
            <w:tcW w:w="2350" w:type="dxa"/>
          </w:tcPr>
          <w:p w14:paraId="446FD920" w14:textId="77777777" w:rsidR="00640B0F" w:rsidRDefault="00000000">
            <w:pPr>
              <w:widowControl w:val="0"/>
              <w:spacing w:before="11" w:line="240" w:lineRule="auto"/>
              <w:ind w:left="185"/>
              <w:rPr>
                <w:b/>
                <w:sz w:val="6"/>
                <w:szCs w:val="6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0E23C6ED" wp14:editId="0D933371">
                  <wp:extent cx="1457325" cy="12573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7189" r="-7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E97752" w14:textId="77777777" w:rsidR="00640B0F" w:rsidRDefault="00640B0F">
            <w:pPr>
              <w:widowControl w:val="0"/>
              <w:spacing w:line="240" w:lineRule="auto"/>
              <w:ind w:left="185"/>
              <w:rPr>
                <w:sz w:val="20"/>
                <w:szCs w:val="20"/>
              </w:rPr>
            </w:pPr>
          </w:p>
        </w:tc>
        <w:tc>
          <w:tcPr>
            <w:tcW w:w="6791" w:type="dxa"/>
            <w:gridSpan w:val="2"/>
          </w:tcPr>
          <w:p w14:paraId="44933E56" w14:textId="77777777" w:rsidR="00640B0F" w:rsidRDefault="00000000">
            <w:pPr>
              <w:widowControl w:val="0"/>
              <w:spacing w:before="37" w:line="240" w:lineRule="auto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MINISTÉRIO DA EDUCAÇÃO</w:t>
            </w:r>
          </w:p>
          <w:p w14:paraId="5FCB2FE6" w14:textId="77777777" w:rsidR="00640B0F" w:rsidRDefault="00000000">
            <w:pPr>
              <w:widowControl w:val="0"/>
              <w:spacing w:before="46" w:line="309" w:lineRule="auto"/>
              <w:ind w:left="105" w:right="21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SECRETARIA DE EDUCAÇÃO PROFISSIONAL E TECNOLÓGICA </w:t>
            </w:r>
            <w:r>
              <w:rPr>
                <w:b/>
                <w:sz w:val="18"/>
                <w:szCs w:val="18"/>
              </w:rPr>
              <w:t>INSTITUTO FEDERAL DE EDUCAÇÃO, CIÊNCIA E TECNOLOGIA DE SÃO PAULO</w:t>
            </w:r>
          </w:p>
          <w:p w14:paraId="10F96F69" w14:textId="77777777" w:rsidR="00640B0F" w:rsidRDefault="00000000">
            <w:pPr>
              <w:widowControl w:val="0"/>
              <w:spacing w:line="220" w:lineRule="auto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PRÓ-REITORIA DE ENSINO</w:t>
            </w:r>
          </w:p>
          <w:p w14:paraId="4C33D55A" w14:textId="77777777" w:rsidR="00640B0F" w:rsidRDefault="00000000">
            <w:pPr>
              <w:widowControl w:val="0"/>
              <w:spacing w:before="40" w:line="240" w:lineRule="auto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DIRETORIA DE ASSUNTOS ESTUDANTIS</w:t>
            </w:r>
          </w:p>
        </w:tc>
      </w:tr>
      <w:tr w:rsidR="00640B0F" w14:paraId="24843DD4" w14:textId="77777777" w:rsidTr="00AE4820">
        <w:trPr>
          <w:trHeight w:val="9680"/>
        </w:trPr>
        <w:tc>
          <w:tcPr>
            <w:tcW w:w="9141" w:type="dxa"/>
            <w:gridSpan w:val="3"/>
            <w:tcBorders>
              <w:bottom w:val="single" w:sz="8" w:space="0" w:color="000000"/>
            </w:tcBorders>
          </w:tcPr>
          <w:p w14:paraId="618C2761" w14:textId="77777777" w:rsidR="00640B0F" w:rsidRDefault="00640B0F">
            <w:pPr>
              <w:widowControl w:val="0"/>
              <w:spacing w:before="11" w:line="240" w:lineRule="auto"/>
              <w:rPr>
                <w:b/>
              </w:rPr>
            </w:pPr>
          </w:p>
          <w:p w14:paraId="58CF9379" w14:textId="77777777" w:rsidR="00640B0F" w:rsidRDefault="00000000">
            <w:pPr>
              <w:widowControl w:val="0"/>
              <w:spacing w:before="1" w:line="240" w:lineRule="auto"/>
              <w:ind w:left="3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TERMO DE COMPROMISSO</w:t>
            </w:r>
          </w:p>
          <w:p w14:paraId="2E595DA1" w14:textId="77777777" w:rsidR="00640B0F" w:rsidRDefault="00640B0F">
            <w:pPr>
              <w:widowControl w:val="0"/>
              <w:spacing w:before="48" w:line="240" w:lineRule="auto"/>
              <w:rPr>
                <w:b/>
              </w:rPr>
            </w:pPr>
          </w:p>
          <w:p w14:paraId="3569A6B5" w14:textId="77777777" w:rsidR="00640B0F" w:rsidRDefault="00000000">
            <w:pPr>
              <w:widowControl w:val="0"/>
              <w:spacing w:before="1" w:line="256" w:lineRule="auto"/>
              <w:ind w:left="95" w:right="6478"/>
              <w:rPr>
                <w:b/>
              </w:rPr>
            </w:pP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Auxílio Permanência ( ) Auxílio compulsório</w:t>
            </w:r>
          </w:p>
          <w:p w14:paraId="312D3097" w14:textId="77777777" w:rsidR="00640B0F" w:rsidRDefault="00000000">
            <w:pPr>
              <w:widowControl w:val="0"/>
              <w:spacing w:line="256" w:lineRule="auto"/>
              <w:ind w:left="95" w:right="5811"/>
              <w:rPr>
                <w:b/>
              </w:rPr>
            </w:pP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Auxílio Ingressante Cotista ( ) Auxílio Emergencial</w:t>
            </w:r>
          </w:p>
          <w:p w14:paraId="2DADEB98" w14:textId="77777777" w:rsidR="00640B0F" w:rsidRDefault="00640B0F">
            <w:pPr>
              <w:widowControl w:val="0"/>
              <w:spacing w:before="134" w:line="240" w:lineRule="auto"/>
              <w:rPr>
                <w:b/>
              </w:rPr>
            </w:pPr>
          </w:p>
          <w:p w14:paraId="0433FECA" w14:textId="77777777" w:rsidR="00640B0F" w:rsidRDefault="00000000">
            <w:pPr>
              <w:widowControl w:val="0"/>
              <w:tabs>
                <w:tab w:val="left" w:pos="7469"/>
              </w:tabs>
              <w:spacing w:line="240" w:lineRule="auto"/>
              <w:ind w:left="170"/>
              <w:jc w:val="both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Eu,</w:t>
            </w:r>
            <w:proofErr w:type="gramStart"/>
            <w:r>
              <w:rPr>
                <w:rFonts w:ascii="Arial MT" w:eastAsia="Arial MT" w:hAnsi="Arial MT" w:cs="Arial MT"/>
              </w:rPr>
              <w:tab/>
              <w:t xml:space="preserve">,   </w:t>
            </w:r>
            <w:proofErr w:type="gramEnd"/>
            <w:r>
              <w:rPr>
                <w:rFonts w:ascii="Arial MT" w:eastAsia="Arial MT" w:hAnsi="Arial MT" w:cs="Arial MT"/>
              </w:rPr>
              <w:t>matriculado</w:t>
            </w:r>
          </w:p>
          <w:p w14:paraId="59C23351" w14:textId="77777777" w:rsidR="00640B0F" w:rsidRDefault="00000000">
            <w:pPr>
              <w:widowControl w:val="0"/>
              <w:spacing w:line="20" w:lineRule="auto"/>
              <w:ind w:left="50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3292084" wp14:editId="3BD14944">
                      <wp:extent cx="4425950" cy="8890"/>
                      <wp:effectExtent l="0" t="0" r="0" b="0"/>
                      <wp:docPr id="3" name="Agrupar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25950" cy="8890"/>
                                <a:chOff x="3133025" y="3775175"/>
                                <a:chExt cx="4425950" cy="9550"/>
                              </a:xfrm>
                            </wpg:grpSpPr>
                            <wpg:grpSp>
                              <wpg:cNvPr id="595751899" name="Agrupar 595751899"/>
                              <wpg:cNvGrpSpPr/>
                              <wpg:grpSpPr>
                                <a:xfrm>
                                  <a:off x="3133025" y="3775555"/>
                                  <a:ext cx="4425950" cy="8875"/>
                                  <a:chOff x="0" y="0"/>
                                  <a:chExt cx="4425950" cy="8875"/>
                                </a:xfrm>
                              </wpg:grpSpPr>
                              <wps:wsp>
                                <wps:cNvPr id="508772610" name="Retângulo 508772610"/>
                                <wps:cNvSpPr/>
                                <wps:spPr>
                                  <a:xfrm>
                                    <a:off x="0" y="0"/>
                                    <a:ext cx="4425950" cy="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9DD534" w14:textId="77777777" w:rsidR="00640B0F" w:rsidRDefault="00640B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9891613" name="Forma Livre: Forma 1389891613"/>
                                <wps:cNvSpPr/>
                                <wps:spPr>
                                  <a:xfrm>
                                    <a:off x="0" y="4400"/>
                                    <a:ext cx="44259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4259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4254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4425950" cy="889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25950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A37A383" w14:textId="77777777" w:rsidR="00640B0F" w:rsidRDefault="00000000">
            <w:pPr>
              <w:widowControl w:val="0"/>
              <w:tabs>
                <w:tab w:val="left" w:pos="2712"/>
                <w:tab w:val="left" w:pos="7680"/>
              </w:tabs>
              <w:spacing w:before="117" w:line="240" w:lineRule="auto"/>
              <w:ind w:left="170"/>
              <w:jc w:val="both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 xml:space="preserve">sob nº. 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 xml:space="preserve">, curso 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>, módulo/fase</w:t>
            </w:r>
          </w:p>
          <w:p w14:paraId="1388A073" w14:textId="77777777" w:rsidR="00640B0F" w:rsidRDefault="00000000">
            <w:pPr>
              <w:widowControl w:val="0"/>
              <w:tabs>
                <w:tab w:val="left" w:pos="2911"/>
                <w:tab w:val="left" w:pos="4163"/>
                <w:tab w:val="left" w:pos="6245"/>
                <w:tab w:val="left" w:pos="8239"/>
                <w:tab w:val="left" w:pos="8847"/>
              </w:tabs>
              <w:spacing w:before="137" w:line="369" w:lineRule="auto"/>
              <w:ind w:left="170" w:right="29"/>
              <w:jc w:val="both"/>
              <w:rPr>
                <w:rFonts w:ascii="Arial MT" w:eastAsia="Arial MT" w:hAnsi="Arial MT" w:cs="Arial MT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Arial MT" w:eastAsia="Arial MT" w:hAnsi="Arial MT" w:cs="Arial MT"/>
              </w:rPr>
              <w:t>portador  da</w:t>
            </w:r>
            <w:proofErr w:type="gramEnd"/>
            <w:r>
              <w:rPr>
                <w:rFonts w:ascii="Arial MT" w:eastAsia="Arial MT" w:hAnsi="Arial MT" w:cs="Arial MT"/>
              </w:rPr>
              <w:t xml:space="preserve">  identidade  nº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>, CPF nº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>número de telefone ( )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 MT" w:eastAsia="Arial MT" w:hAnsi="Arial MT" w:cs="Arial MT"/>
              </w:rPr>
              <w:t xml:space="preserve">e e-mail 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>, afirmo estar ciente que devo cumprir com as condições e normas descritas no edital vigente, para o recebimento do auxílio que me foi concedido, bem como com os critérios de continuidade a cada rematrícula. Solicito que o valor do auxílio seja depositado em minha conta bancária conforme segue:</w:t>
            </w:r>
          </w:p>
          <w:p w14:paraId="7B8016AB" w14:textId="77777777" w:rsidR="00640B0F" w:rsidRDefault="00000000">
            <w:pPr>
              <w:widowControl w:val="0"/>
              <w:tabs>
                <w:tab w:val="left" w:pos="2994"/>
                <w:tab w:val="left" w:pos="5231"/>
                <w:tab w:val="left" w:pos="8957"/>
              </w:tabs>
              <w:spacing w:before="5" w:line="240" w:lineRule="auto"/>
              <w:ind w:lef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MT" w:eastAsia="Arial MT" w:hAnsi="Arial MT" w:cs="Arial MT"/>
              </w:rPr>
              <w:t xml:space="preserve">Banco: 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 xml:space="preserve">, agência: 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>, conta nº: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  <w:p w14:paraId="7BF2957B" w14:textId="77777777" w:rsidR="00640B0F" w:rsidRDefault="00000000">
            <w:pPr>
              <w:widowControl w:val="0"/>
              <w:spacing w:before="137" w:line="240" w:lineRule="auto"/>
              <w:ind w:left="170"/>
              <w:rPr>
                <w:i/>
              </w:rPr>
            </w:pPr>
            <w:r>
              <w:rPr>
                <w:i/>
              </w:rPr>
              <w:t xml:space="preserve">Tipo de conta: </w:t>
            </w:r>
            <w:proofErr w:type="gramStart"/>
            <w:r>
              <w:rPr>
                <w:i/>
              </w:rPr>
              <w:t>( )</w:t>
            </w:r>
            <w:proofErr w:type="gramEnd"/>
            <w:r>
              <w:rPr>
                <w:i/>
              </w:rPr>
              <w:t xml:space="preserve"> Corrente; ( ) Poupança.</w:t>
            </w:r>
          </w:p>
          <w:p w14:paraId="245D7729" w14:textId="77777777" w:rsidR="00640B0F" w:rsidRDefault="00640B0F">
            <w:pPr>
              <w:widowControl w:val="0"/>
              <w:spacing w:before="123" w:line="240" w:lineRule="auto"/>
              <w:rPr>
                <w:b/>
              </w:rPr>
            </w:pPr>
          </w:p>
          <w:p w14:paraId="30B133E4" w14:textId="77777777" w:rsidR="00640B0F" w:rsidRDefault="00000000">
            <w:pPr>
              <w:widowControl w:val="0"/>
              <w:spacing w:line="242" w:lineRule="auto"/>
              <w:ind w:left="170" w:right="18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Auxílio integrante da Política de Assistência Estudantil (PAE) do IFSP - Campus São José dos </w:t>
            </w:r>
            <w:proofErr w:type="gramStart"/>
            <w:r>
              <w:rPr>
                <w:i/>
                <w:sz w:val="18"/>
                <w:szCs w:val="18"/>
              </w:rPr>
              <w:t>Campos,  em</w:t>
            </w:r>
            <w:proofErr w:type="gramEnd"/>
            <w:r>
              <w:rPr>
                <w:i/>
                <w:sz w:val="18"/>
                <w:szCs w:val="18"/>
              </w:rPr>
              <w:t xml:space="preserve"> conformidade com o Decreto nº. 7.234, de 19 de julho de 2010 e Resoluções CS Nº 41 e 42, de 02 de junho de 2015.</w:t>
            </w:r>
          </w:p>
          <w:p w14:paraId="19207D0F" w14:textId="77777777" w:rsidR="00640B0F" w:rsidRDefault="00640B0F">
            <w:pPr>
              <w:widowControl w:val="0"/>
              <w:spacing w:before="65" w:line="240" w:lineRule="auto"/>
              <w:rPr>
                <w:b/>
                <w:sz w:val="18"/>
                <w:szCs w:val="18"/>
              </w:rPr>
            </w:pPr>
          </w:p>
          <w:p w14:paraId="0E6A6A04" w14:textId="77777777" w:rsidR="00640B0F" w:rsidRDefault="00000000">
            <w:pPr>
              <w:widowControl w:val="0"/>
              <w:tabs>
                <w:tab w:val="left" w:pos="540"/>
                <w:tab w:val="left" w:pos="1212"/>
                <w:tab w:val="left" w:pos="2078"/>
              </w:tabs>
              <w:spacing w:before="1" w:line="240" w:lineRule="auto"/>
              <w:ind w:right="27"/>
              <w:jc w:val="right"/>
              <w:rPr>
                <w:rFonts w:ascii="Arial MT" w:eastAsia="Arial MT" w:hAnsi="Arial MT" w:cs="Arial MT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Arial MT" w:eastAsia="Arial MT" w:hAnsi="Arial MT" w:cs="Arial MT"/>
              </w:rPr>
              <w:t>.</w:t>
            </w:r>
          </w:p>
          <w:p w14:paraId="2371CC75" w14:textId="77777777" w:rsidR="00640B0F" w:rsidRDefault="00640B0F">
            <w:pPr>
              <w:widowControl w:val="0"/>
              <w:spacing w:before="30" w:line="240" w:lineRule="auto"/>
              <w:rPr>
                <w:b/>
                <w:sz w:val="20"/>
                <w:szCs w:val="20"/>
              </w:rPr>
            </w:pPr>
          </w:p>
          <w:p w14:paraId="5FBD7666" w14:textId="77777777" w:rsidR="00640B0F" w:rsidRDefault="00000000">
            <w:pPr>
              <w:widowControl w:val="0"/>
              <w:spacing w:line="20" w:lineRule="auto"/>
              <w:ind w:left="2922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6F49589" wp14:editId="50198ED2">
                      <wp:extent cx="2096770" cy="8890"/>
                      <wp:effectExtent l="0" t="0" r="0" b="0"/>
                      <wp:docPr id="1" name="Agrupar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6770" cy="8890"/>
                                <a:chOff x="4297600" y="3775175"/>
                                <a:chExt cx="2096775" cy="9550"/>
                              </a:xfrm>
                            </wpg:grpSpPr>
                            <wpg:grpSp>
                              <wpg:cNvPr id="8668748" name="Agrupar 8668748"/>
                              <wpg:cNvGrpSpPr/>
                              <wpg:grpSpPr>
                                <a:xfrm>
                                  <a:off x="4297615" y="3775555"/>
                                  <a:ext cx="2096770" cy="8875"/>
                                  <a:chOff x="0" y="0"/>
                                  <a:chExt cx="2096770" cy="8875"/>
                                </a:xfrm>
                              </wpg:grpSpPr>
                              <wps:wsp>
                                <wps:cNvPr id="1015782169" name="Retângulo 1015782169"/>
                                <wps:cNvSpPr/>
                                <wps:spPr>
                                  <a:xfrm>
                                    <a:off x="0" y="0"/>
                                    <a:ext cx="2096750" cy="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B1E2A8" w14:textId="77777777" w:rsidR="00640B0F" w:rsidRDefault="00640B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7282008" name="Forma Livre: Forma 1727282008"/>
                                <wps:cNvSpPr/>
                                <wps:spPr>
                                  <a:xfrm>
                                    <a:off x="0" y="4400"/>
                                    <a:ext cx="20967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0967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0963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2096770" cy="889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6770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274155A" w14:textId="77777777" w:rsidR="00640B0F" w:rsidRDefault="00000000">
            <w:pPr>
              <w:widowControl w:val="0"/>
              <w:spacing w:before="6" w:line="240" w:lineRule="auto"/>
              <w:ind w:left="351" w:right="174"/>
              <w:jc w:val="center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sz w:val="20"/>
                <w:szCs w:val="20"/>
              </w:rPr>
              <w:t>Estudante</w:t>
            </w:r>
          </w:p>
          <w:p w14:paraId="3A63DF8F" w14:textId="19E5762C" w:rsidR="00640B0F" w:rsidRDefault="00000000">
            <w:pPr>
              <w:widowControl w:val="0"/>
              <w:spacing w:before="162" w:line="229" w:lineRule="auto"/>
              <w:ind w:left="95"/>
              <w:rPr>
                <w:b/>
              </w:rPr>
            </w:pPr>
            <w:r>
              <w:rPr>
                <w:b/>
              </w:rPr>
              <w:t>(Para uso do IFSP)</w:t>
            </w:r>
          </w:p>
        </w:tc>
      </w:tr>
      <w:tr w:rsidR="00640B0F" w14:paraId="446560B4" w14:textId="77777777" w:rsidTr="00AE4820">
        <w:trPr>
          <w:trHeight w:val="794"/>
        </w:trPr>
        <w:tc>
          <w:tcPr>
            <w:tcW w:w="9121" w:type="dxa"/>
            <w:gridSpan w:val="2"/>
            <w:tcBorders>
              <w:top w:val="single" w:sz="8" w:space="0" w:color="000000"/>
              <w:bottom w:val="single" w:sz="36" w:space="0" w:color="000000"/>
              <w:right w:val="single" w:sz="8" w:space="0" w:color="000000"/>
            </w:tcBorders>
            <w:shd w:val="clear" w:color="auto" w:fill="D9D9D9"/>
          </w:tcPr>
          <w:p w14:paraId="0044C66F" w14:textId="77777777" w:rsidR="00640B0F" w:rsidRDefault="00000000">
            <w:pPr>
              <w:widowControl w:val="0"/>
              <w:spacing w:before="132" w:line="240" w:lineRule="auto"/>
              <w:ind w:left="470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sz w:val="20"/>
                <w:szCs w:val="20"/>
              </w:rPr>
              <w:t>Recebido em:</w:t>
            </w:r>
          </w:p>
          <w:p w14:paraId="697D50AF" w14:textId="77777777" w:rsidR="00640B0F" w:rsidRDefault="00000000">
            <w:pPr>
              <w:widowControl w:val="0"/>
              <w:tabs>
                <w:tab w:val="left" w:pos="7455"/>
                <w:tab w:val="left" w:pos="8066"/>
                <w:tab w:val="left" w:pos="8900"/>
              </w:tabs>
              <w:spacing w:before="12" w:line="240" w:lineRule="auto"/>
              <w:ind w:left="6899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Arial MT" w:eastAsia="Arial MT" w:hAnsi="Arial MT" w:cs="Arial MT"/>
                <w:sz w:val="20"/>
                <w:szCs w:val="20"/>
                <w:u w:val="single"/>
              </w:rPr>
              <w:t>/</w:t>
            </w:r>
            <w:r>
              <w:rPr>
                <w:rFonts w:ascii="Arial MT" w:eastAsia="Arial MT" w:hAnsi="Arial MT" w:cs="Arial MT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Arial MT" w:eastAsia="Arial MT" w:hAnsi="Arial MT" w:cs="Arial MT"/>
                <w:sz w:val="20"/>
                <w:szCs w:val="20"/>
                <w:u w:val="single"/>
              </w:rPr>
              <w:tab/>
            </w:r>
          </w:p>
          <w:p w14:paraId="078D4AE8" w14:textId="77777777" w:rsidR="00640B0F" w:rsidRDefault="00640B0F">
            <w:pPr>
              <w:widowControl w:val="0"/>
              <w:spacing w:before="24" w:line="240" w:lineRule="auto"/>
              <w:rPr>
                <w:b/>
                <w:sz w:val="20"/>
                <w:szCs w:val="20"/>
              </w:rPr>
            </w:pPr>
          </w:p>
          <w:p w14:paraId="527F5569" w14:textId="77777777" w:rsidR="00640B0F" w:rsidRDefault="00000000">
            <w:pPr>
              <w:widowControl w:val="0"/>
              <w:spacing w:line="20" w:lineRule="auto"/>
              <w:ind w:left="2044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F88F743" wp14:editId="4482B189">
                      <wp:extent cx="3183890" cy="8890"/>
                      <wp:effectExtent l="0" t="0" r="0" b="0"/>
                      <wp:docPr id="2" name="Agrupar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3890" cy="8890"/>
                                <a:chOff x="3754050" y="3775175"/>
                                <a:chExt cx="3183900" cy="9550"/>
                              </a:xfrm>
                            </wpg:grpSpPr>
                            <wpg:grpSp>
                              <wpg:cNvPr id="1219540140" name="Agrupar 1219540140"/>
                              <wpg:cNvGrpSpPr/>
                              <wpg:grpSpPr>
                                <a:xfrm>
                                  <a:off x="3754055" y="3775555"/>
                                  <a:ext cx="3183890" cy="8875"/>
                                  <a:chOff x="0" y="0"/>
                                  <a:chExt cx="3183890" cy="8875"/>
                                </a:xfrm>
                              </wpg:grpSpPr>
                              <wps:wsp>
                                <wps:cNvPr id="1885885856" name="Retângulo 1885885856"/>
                                <wps:cNvSpPr/>
                                <wps:spPr>
                                  <a:xfrm>
                                    <a:off x="0" y="0"/>
                                    <a:ext cx="3183875" cy="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ABD995" w14:textId="77777777" w:rsidR="00640B0F" w:rsidRDefault="00640B0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7151900" name="Forma Livre: Forma 1737151900"/>
                                <wps:cNvSpPr/>
                                <wps:spPr>
                                  <a:xfrm>
                                    <a:off x="0" y="4400"/>
                                    <a:ext cx="318389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18389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18326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83890" cy="889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3890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79FC80A5" w14:textId="77777777" w:rsidR="00640B0F" w:rsidRDefault="00000000">
            <w:pPr>
              <w:widowControl w:val="0"/>
              <w:spacing w:before="155" w:line="240" w:lineRule="auto"/>
              <w:ind w:left="246"/>
              <w:jc w:val="center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Servidor responsável pelo recebimento</w:t>
            </w:r>
          </w:p>
        </w:tc>
        <w:tc>
          <w:tcPr>
            <w:tcW w:w="20" w:type="dxa"/>
            <w:tcBorders>
              <w:top w:val="nil"/>
              <w:left w:val="single" w:sz="8" w:space="0" w:color="000000"/>
            </w:tcBorders>
          </w:tcPr>
          <w:p w14:paraId="66E04289" w14:textId="77777777" w:rsidR="00640B0F" w:rsidRDefault="00640B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3BB88E" w14:textId="77777777" w:rsidR="00640B0F" w:rsidRDefault="00640B0F" w:rsidP="00AE4820">
      <w:pPr>
        <w:widowControl w:val="0"/>
        <w:spacing w:line="240" w:lineRule="auto"/>
      </w:pPr>
    </w:p>
    <w:sectPr w:rsidR="00640B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0F"/>
    <w:rsid w:val="002E31F8"/>
    <w:rsid w:val="00640B0F"/>
    <w:rsid w:val="00A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6D48"/>
  <w15:docId w15:val="{842A5205-D334-4772-B7F3-55D12F5A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 IFSP</dc:creator>
  <cp:lastModifiedBy>Juliana de Toledo  Bernardes</cp:lastModifiedBy>
  <cp:revision>2</cp:revision>
  <dcterms:created xsi:type="dcterms:W3CDTF">2024-02-06T18:46:00Z</dcterms:created>
  <dcterms:modified xsi:type="dcterms:W3CDTF">2024-02-06T18:46:00Z</dcterms:modified>
</cp:coreProperties>
</file>